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953" w:rsidRPr="00FC6FF5" w:rsidRDefault="00B06953" w:rsidP="00B06953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BE89A8D" wp14:editId="357E01F8">
            <wp:simplePos x="0" y="0"/>
            <wp:positionH relativeFrom="column">
              <wp:posOffset>9121775</wp:posOffset>
            </wp:positionH>
            <wp:positionV relativeFrom="paragraph">
              <wp:posOffset>-819150</wp:posOffset>
            </wp:positionV>
            <wp:extent cx="514350" cy="723900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36DC538" wp14:editId="2533B662">
            <wp:simplePos x="0" y="0"/>
            <wp:positionH relativeFrom="column">
              <wp:posOffset>9797415</wp:posOffset>
            </wp:positionH>
            <wp:positionV relativeFrom="paragraph">
              <wp:posOffset>116840</wp:posOffset>
            </wp:positionV>
            <wp:extent cx="502920" cy="718820"/>
            <wp:effectExtent l="0" t="0" r="0" b="5080"/>
            <wp:wrapNone/>
            <wp:docPr id="3" name="รูปภาพ 3" descr="C:\Users\SKPHOME\Videos\logo_ob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KPHOME\Videos\logo_obe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รายละเอียดการพัฒนาตนเอง</w:t>
      </w:r>
    </w:p>
    <w:p w:rsidR="00B06953" w:rsidRPr="00FC6FF5" w:rsidRDefault="00B06953" w:rsidP="00B0695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2464"/>
        <w:gridCol w:w="2520"/>
        <w:gridCol w:w="1440"/>
        <w:gridCol w:w="1440"/>
        <w:gridCol w:w="2340"/>
        <w:gridCol w:w="2700"/>
      </w:tblGrid>
      <w:tr w:rsidR="00B06953" w:rsidRPr="00FC6FF5" w:rsidTr="008517AC">
        <w:trPr>
          <w:trHeight w:val="900"/>
        </w:trPr>
        <w:tc>
          <w:tcPr>
            <w:tcW w:w="1604" w:type="dxa"/>
            <w:vMerge w:val="restart"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อันดับ</w:t>
            </w:r>
          </w:p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2464" w:type="dxa"/>
            <w:vMerge w:val="restart"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ที่จะพัฒนา</w:t>
            </w:r>
          </w:p>
        </w:tc>
        <w:tc>
          <w:tcPr>
            <w:tcW w:w="2520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 /</w:t>
            </w:r>
          </w:p>
          <w:p w:rsidR="00B06953" w:rsidRPr="00FC6FF5" w:rsidRDefault="00B06953" w:rsidP="008517AC">
            <w:pPr>
              <w:ind w:left="-19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รูปแบบการพัฒนา</w:t>
            </w:r>
          </w:p>
        </w:tc>
        <w:tc>
          <w:tcPr>
            <w:tcW w:w="2880" w:type="dxa"/>
            <w:gridSpan w:val="2"/>
            <w:shd w:val="clear" w:color="auto" w:fill="D9D9D9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2340" w:type="dxa"/>
            <w:vMerge w:val="restart"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การขอรับการสนับสนุนจากหน่วยงาน</w:t>
            </w:r>
          </w:p>
        </w:tc>
        <w:tc>
          <w:tcPr>
            <w:tcW w:w="2700" w:type="dxa"/>
            <w:vMerge w:val="restart"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</w:tr>
      <w:tr w:rsidR="00B06953" w:rsidRPr="00FC6FF5" w:rsidTr="008517AC">
        <w:trPr>
          <w:trHeight w:val="240"/>
        </w:trPr>
        <w:tc>
          <w:tcPr>
            <w:tcW w:w="1604" w:type="dxa"/>
            <w:vMerge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64" w:type="dxa"/>
            <w:vMerge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D9D9D9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440" w:type="dxa"/>
            <w:shd w:val="clear" w:color="auto" w:fill="D9D9D9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6F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2340" w:type="dxa"/>
            <w:vMerge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  <w:shd w:val="clear" w:color="auto" w:fill="D9D9D9"/>
            <w:vAlign w:val="center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6953" w:rsidRPr="00FC6FF5" w:rsidTr="008517AC">
        <w:tc>
          <w:tcPr>
            <w:tcW w:w="160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06953" w:rsidRPr="00FC6FF5" w:rsidRDefault="00B06953" w:rsidP="008517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B06953" w:rsidRPr="00FC6FF5" w:rsidRDefault="00B06953" w:rsidP="008517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6953" w:rsidRPr="00FC6FF5" w:rsidRDefault="00B06953" w:rsidP="00B0695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>ลงชื่อ</w:t>
      </w:r>
      <w:r w:rsidRPr="00FC6F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ความเห็นของผู้บังคับบัญชา</w:t>
      </w:r>
    </w:p>
    <w:p w:rsidR="00B06953" w:rsidRPr="00FC6FF5" w:rsidRDefault="00B06953" w:rsidP="00B06953">
      <w:pPr>
        <w:ind w:left="1440"/>
        <w:rPr>
          <w:rFonts w:ascii="TH SarabunPSK" w:hAnsi="TH SarabunPSK" w:cs="TH SarabunPSK"/>
          <w:sz w:val="32"/>
          <w:szCs w:val="32"/>
        </w:rPr>
      </w:pPr>
      <w:r w:rsidRPr="00FC6FF5">
        <w:rPr>
          <w:rFonts w:ascii="TH SarabunPSK" w:hAnsi="TH SarabunPSK" w:cs="TH SarabunPSK"/>
          <w:sz w:val="32"/>
          <w:szCs w:val="32"/>
          <w:cs/>
        </w:rPr>
        <w:t xml:space="preserve">        (.................................................................)</w:t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…………………………..…..</w:t>
      </w:r>
      <w:r w:rsidRPr="00FC6FF5">
        <w:rPr>
          <w:rFonts w:ascii="TH SarabunPSK" w:hAnsi="TH SarabunPSK" w:cs="TH SarabunPSK"/>
          <w:sz w:val="32"/>
          <w:szCs w:val="32"/>
        </w:rPr>
        <w:t>…………</w:t>
      </w:r>
    </w:p>
    <w:p w:rsidR="00B06953" w:rsidRPr="00FC6FF5" w:rsidRDefault="00B06953" w:rsidP="00B06953">
      <w:pPr>
        <w:ind w:left="2160"/>
        <w:rPr>
          <w:rFonts w:ascii="TH SarabunPSK" w:hAnsi="TH SarabunPSK" w:cs="TH SarabunPSK"/>
          <w:sz w:val="32"/>
          <w:szCs w:val="32"/>
        </w:rPr>
      </w:pPr>
      <w:r w:rsidRPr="00FC6FF5">
        <w:rPr>
          <w:rFonts w:ascii="TH SarabunPSK" w:hAnsi="TH SarabunPSK" w:cs="TH SarabunPSK"/>
          <w:sz w:val="32"/>
          <w:szCs w:val="32"/>
          <w:cs/>
        </w:rPr>
        <w:t xml:space="preserve">          ผู้จัดทำแผนพัฒนาตนเอง</w:t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FC6FF5">
        <w:rPr>
          <w:rFonts w:ascii="TH SarabunPSK" w:hAnsi="TH SarabunPSK" w:cs="TH SarabunPSK"/>
          <w:sz w:val="32"/>
          <w:szCs w:val="32"/>
        </w:rPr>
        <w:t>……………</w:t>
      </w:r>
    </w:p>
    <w:p w:rsidR="00B06953" w:rsidRPr="00FC6FF5" w:rsidRDefault="00B06953" w:rsidP="00B06953">
      <w:pPr>
        <w:jc w:val="center"/>
        <w:rPr>
          <w:rFonts w:ascii="TH SarabunPSK" w:hAnsi="TH SarabunPSK" w:cs="TH SarabunPSK"/>
          <w:sz w:val="32"/>
          <w:szCs w:val="32"/>
        </w:rPr>
      </w:pP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</w:r>
      <w:r w:rsidRPr="00FC6FF5">
        <w:rPr>
          <w:rFonts w:ascii="TH SarabunPSK" w:hAnsi="TH SarabunPSK" w:cs="TH SarabunPSK"/>
          <w:sz w:val="32"/>
          <w:szCs w:val="32"/>
        </w:rPr>
        <w:tab/>
        <w:t xml:space="preserve">                                      </w:t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>ลงชื่อ</w:t>
      </w:r>
      <w:r w:rsidRPr="00FC6F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</w:p>
    <w:p w:rsidR="00B06953" w:rsidRPr="00FC6FF5" w:rsidRDefault="00B06953" w:rsidP="00B06953">
      <w:pPr>
        <w:jc w:val="center"/>
        <w:rPr>
          <w:rFonts w:ascii="TH SarabunPSK" w:hAnsi="TH SarabunPSK" w:cs="TH SarabunPSK"/>
          <w:sz w:val="32"/>
          <w:szCs w:val="32"/>
        </w:rPr>
      </w:pPr>
      <w:r w:rsidRPr="00FC6FF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(.................................................................)</w:t>
      </w:r>
    </w:p>
    <w:p w:rsidR="00B06953" w:rsidRPr="00FC6FF5" w:rsidRDefault="00B06953" w:rsidP="00B06953">
      <w:pPr>
        <w:rPr>
          <w:rFonts w:ascii="TH SarabunPSK" w:hAnsi="TH SarabunPSK" w:cs="TH SarabunPSK"/>
          <w:b/>
          <w:bCs/>
          <w:sz w:val="32"/>
          <w:szCs w:val="32"/>
        </w:rPr>
      </w:pP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F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ตำแหน่ง</w:t>
      </w:r>
      <w:r w:rsidRPr="00FC6FF5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FC6FF5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FC6FF5">
        <w:rPr>
          <w:rFonts w:ascii="TH SarabunPSK" w:hAnsi="TH SarabunPSK" w:cs="TH SarabunPSK"/>
          <w:sz w:val="32"/>
          <w:szCs w:val="32"/>
          <w:cs/>
        </w:rPr>
        <w:t>.......</w:t>
      </w:r>
    </w:p>
    <w:p w:rsidR="00B06953" w:rsidRPr="00FC6FF5" w:rsidRDefault="00B06953" w:rsidP="00B069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1CF4" w:rsidRDefault="00B0695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-690880</wp:posOffset>
                </wp:positionH>
                <wp:positionV relativeFrom="paragraph">
                  <wp:posOffset>1233967</wp:posOffset>
                </wp:positionV>
                <wp:extent cx="10324199" cy="10632"/>
                <wp:effectExtent l="0" t="0" r="20320" b="2794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24199" cy="1063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C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4pt,97.15pt" to="758.55pt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Hvv/QEAACQEAAAOAAAAZHJzL2Uyb0RvYy54bWysU72O1DAQ7pF4B8s9m2QPne6izV6xp6NB&#10;sOLnAbyOvbHkP9lmk+3oQPQ8AKKgoqAi9zZ5FMZONncCJAQihWN75vtm5pvx6qpTEh2Y88LoCheL&#10;HCOmqamF3lf49aubRxcY+UB0TaTRrMJH5vHV+uGDVWtLtjSNkTVzCEi0L1tb4SYEW2aZpw1TxC+M&#10;ZRqM3DhFAhzdPqsdaYFdyWyZ5+dZa1xtnaHMe7i9Ho14nfg5ZzQ859yzgGSFIbeQVpfWXVyz9YqU&#10;e0dsI+iUBvmHLBQRGoLOVNckEPTGiV+olKDOeMPDghqVGc4FZakGqKbIf6rmZUMsS7WAON7OMvn/&#10;R0ufHbYOibrC0ChNFLRo6D8O/beh/zLcvh36D0P/fbh9P/Rfh/5TNE178Pk89O/QRZSwtb4Epo3e&#10;uunk7dZFPTruVPxDpahLsh9n2VkXEIXLIj9bPi4uLzGiYCzy87NlJM3u0Nb58IQZheKmwlLoKAsp&#10;yeGpD6PrySVeSx1Xb6Sob4SU6eD2u4106EDiIMC32Uwx7rlBxAjNYjljAWkXjpKNtC8YB61iyil8&#10;mlI20xJKmQ7FxCs1eEcYhxRmYP5n4OQfoSxN8N+AZ0SKbHSYwUpo434XPXSnlPnof1JgrDtKsDP1&#10;MbU2SQOjmLozPZs46/fPCX73uNc/AAAA//8DAFBLAwQUAAYACAAAACEAh8b1EeAAAAANAQAADwAA&#10;AGRycy9kb3ducmV2LnhtbEyPzU7DMBCE70i8g7VI3Fo7BvqTxqlQBUKoJwri7MRuEtVeR7bTpm+P&#10;c6LH2RnNfFtsR2vIWfvQORSQzRkQjbVTHTYCfr7fZysgIUpU0jjUAq46wLa8vytkrtwFv/T5EBuS&#10;SjDkUkAbY59TGupWWxnmrteYvKPzVsYkfUOVl5dUbg3ljC2olR2mhVb2etfq+nQYrABz5fwXffP5&#10;NvAl23/s9ke+roR4fBhfN0CiHuN/GCb8hA5lYqrcgCoQI2CWsVVij8lZPz8BmSIv2TIDUk2nBQNa&#10;FvT2i/IPAAD//wMAUEsBAi0AFAAGAAgAAAAhALaDOJL+AAAA4QEAABMAAAAAAAAAAAAAAAAAAAAA&#10;AFtDb250ZW50X1R5cGVzXS54bWxQSwECLQAUAAYACAAAACEAOP0h/9YAAACUAQAACwAAAAAAAAAA&#10;AAAAAAAvAQAAX3JlbHMvLnJlbHNQSwECLQAUAAYACAAAACEAldx77/0BAAAkBAAADgAAAAAAAAAA&#10;AAAAAAAuAgAAZHJzL2Uyb0RvYy54bWxQSwECLQAUAAYACAAAACEAh8b1EeAAAAANAQAADwAAAAAA&#10;AAAAAAAAAABXBAAAZHJzL2Rvd25yZXYueG1sUEsFBgAAAAAEAAQA8wAAAGQFAAAAAA==&#10;" strokecolor="#00c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3618865</wp:posOffset>
                </wp:positionV>
                <wp:extent cx="7847965" cy="321310"/>
                <wp:effectExtent l="0" t="0" r="0" b="31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796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953" w:rsidRPr="00FC6FF5" w:rsidRDefault="00B06953" w:rsidP="00FC6FF5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C6F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แนวทางการปฏิบัติงาน ตามโครงก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ารพัฒนาครูรูปแบบครบวงจร ประจ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ี</w:t>
                            </w:r>
                            <w:r w:rsidRPr="00FC6F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งบประมาณ </w:t>
                            </w:r>
                            <w:r w:rsidRPr="00FC6F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12.15pt;margin-top:284.95pt;width:617.95pt;height:25.3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/ohhwIAAA8FAAAOAAAAZHJzL2Uyb0RvYy54bWysVG1v2yAQ/j5p/wHxPfVLnTi26lRtOk+T&#10;uhep3Q8gBsdoGBiQ2F21/74DJ23aadI0zR8wcMfD3T3PcXE59gLtmbFcyQonZzFGTDaKcrmt8Nf7&#10;erbEyDoiKRFKsgo/MIsvV2/fXAy6ZKnqlKDMIACRthx0hTvndBlFtulYT+yZ0kyCsVWmJw6WZhtR&#10;QwZA70WUxvEiGpSh2qiGWQu7N5MRrwJ+27LGfW5byxwSFYbYXBhNGDd+jFYXpNwaojveHMIg/xBF&#10;T7iES5+gbogjaGf4b1A9b4yyqnVnjeoj1ba8YSEHyCaJX2Vz1xHNQi5QHKufymT/H2zzaf/FIE4r&#10;nGMkSQ8U3bPRoWs1otxXZ9C2BKc7DW5uhG1gOWRq9a1qvlkk1bojcsuujFFDxwiF6BJ/Mjo5OuFY&#10;D7IZPioK15CdUwFobE3vSwfFQIAOLD08MeNDaWAzX2Z5sZhj1IDtPE3Ok0BdRMrjaW2se89Uj/yk&#10;wgaYD+hkf2udj4aURxd/mVWC05oLERZmu1kLg/YEVFKHLyTwyk1I7yyVPzYhTjsQJNzhbT7cwPpj&#10;kaRZfJ0Ws3qxzGdZnc1nRR4vZ3FSXBeLOCuym/qnDzDJyo5TyuQtl+yowCT7O4YPvTBpJ2gQDRUu&#10;5ul8ouiPScZxHq+PJXxRi547aEjB+wovY/9NLeKJfScppE1KR7iY5tHL8EOVoQbHf6hKkIFnftKA&#10;GzcjoHhtbBR9AEEYBXwB6/CKwKRT5gdGA3Rkhe33HTEMI/FBgqiKJMt8C4dFNs9TWJhTy+bUQmQD&#10;UBV2GE3TtZvafqcN33Zw01HGVyDEmgeNPEd1kC90XUjm8EL4tj5dB6/nd2z1CwAA//8DAFBLAwQU&#10;AAYACAAAACEAgAT+IuAAAAAMAQAADwAAAGRycy9kb3ducmV2LnhtbEyPy07DMBAA70j8g7VI3KiN&#10;aSIa4lQIFQmQKkHgA7axiQN+hNhNzd/jnuhxtaPZ2XqdrCGzmsLgnYDrBQOiXOfl4HoBH++PV7dA&#10;QkQn0XinBPyqAOvm/KzGSvqDe1NzG3uSJS5UKEDHOFaUhk4ri2HhR+Xy7tNPFmMep57KCQ9Zbg3l&#10;jJXU4uDyBY2jetCq+273NlteTdH+jPr5KX1ttmn7QjdoZiEuL9L9HZCoUvyH4Zif06HJTTu/dzIQ&#10;I4Dz5U1GBRTlagXkSCxLxoHsBJScFUCbmp4+0fwBAAD//wMAUEsBAi0AFAAGAAgAAAAhALaDOJL+&#10;AAAA4QEAABMAAAAAAAAAAAAAAAAAAAAAAFtDb250ZW50X1R5cGVzXS54bWxQSwECLQAUAAYACAAA&#10;ACEAOP0h/9YAAACUAQAACwAAAAAAAAAAAAAAAAAvAQAAX3JlbHMvLnJlbHNQSwECLQAUAAYACAAA&#10;ACEAVf/6IYcCAAAPBQAADgAAAAAAAAAAAAAAAAAuAgAAZHJzL2Uyb0RvYy54bWxQSwECLQAUAAYA&#10;CAAAACEAgAT+IuAAAAAMAQAADwAAAAAAAAAAAAAAAADhBAAAZHJzL2Rvd25yZXYueG1sUEsFBgAA&#10;AAAEAAQA8wAAAO4FAAAAAA==&#10;" stroked="f" strokecolor="#0070c0">
                <v:textbox style="mso-fit-shape-to-text:t">
                  <w:txbxContent>
                    <w:p w:rsidR="00B06953" w:rsidRPr="00FC6FF5" w:rsidRDefault="00B06953" w:rsidP="00FC6FF5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C6FF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แนวทางการปฏิบัติงาน ตามโครงก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ารพัฒนาครูรูปแบบครบวงจร ประจ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ี</w:t>
                      </w:r>
                      <w:r w:rsidRPr="00FC6FF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งบประมาณ </w:t>
                      </w:r>
                      <w:r w:rsidRPr="00FC6FF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2561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61CF4" w:rsidSect="00B06953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52" w:rsidRDefault="006C2B52" w:rsidP="00B06953">
      <w:r>
        <w:separator/>
      </w:r>
    </w:p>
  </w:endnote>
  <w:endnote w:type="continuationSeparator" w:id="0">
    <w:p w:rsidR="006C2B52" w:rsidRDefault="006C2B52" w:rsidP="00B0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953" w:rsidRDefault="00B0695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6B11C9B">
              <wp:simplePos x="0" y="0"/>
              <wp:positionH relativeFrom="column">
                <wp:posOffset>2817628</wp:posOffset>
              </wp:positionH>
              <wp:positionV relativeFrom="paragraph">
                <wp:posOffset>-268856</wp:posOffset>
              </wp:positionV>
              <wp:extent cx="6815470" cy="1403985"/>
              <wp:effectExtent l="0" t="0" r="4445" b="0"/>
              <wp:wrapNone/>
              <wp:docPr id="30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1547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6953" w:rsidRPr="00B06953" w:rsidRDefault="00B06953" w:rsidP="00B06953">
                          <w:pPr>
                            <w:jc w:val="right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B06953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แนวทางการปฏิบัติงาน ตามโครงการพัฒนาครูรูปแบบครบวงจร ประจำปีงบประมาณ </w:t>
                          </w:r>
                          <w:r w:rsidRPr="00B06953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>2561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8" type="#_x0000_t202" style="position:absolute;margin-left:221.85pt;margin-top:-21.15pt;width:536.6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NMhUAIAAEEEAAAOAAAAZHJzL2Uyb0RvYy54bWysU81uEzEQviPxDpbvZDdp0iarbqqSEoRU&#10;fqTCAzheb9bC6zG2m91yK0ICHoMD4sSF0/Zt9lEYO2kb4IbwwZrxeD5//mbm+KStFdkI6yTonA4H&#10;KSVCcyikXuf0zevloyklzjNdMAVa5PRKOHoyf/jguDGZGEEFqhCWIIh2WWNyWnlvsiRxvBI1cwMw&#10;QmOwBFszj65dJ4VlDaLXKhml6WHSgC2MBS6cw9OzbZDOI35ZCu5flqUTnqicIjcfdxv3VdiT+THL&#10;1paZSvIdDfYPLGomNT56B3XGPCOXVv4FVUtuwUHpBxzqBMpSchH/gL8Zpn/85qJiRsS/oDjO3Mnk&#10;/h8sf7F5ZYkscnqQHlGiWY1F6rvrvvvW33zuux9996nvPvQ3X6L9se++993PvvtKRkG7xrgMIS4M&#10;gvj2MbTYA1EHZ86Bv3VEw6Jiei1OrYWmEqxA7sOQmeylbnFcAFk1z6FACuzSQwRqS1sHYVEqguhY&#10;w6u7uonWE46Hh9PhZHyEIY6x4Tg9mE0n8Q2W3aYb6/xTATUJRk4tNkaEZ5tz5wMdlt1eCa85ULJY&#10;SqWiY9erhbJkw7CJlnHt0H+7pjRpcjqbjCYRWUPIj/1VS49NrmSd02kaVkhnWZDjiS6i7ZlUWxuZ&#10;KL3TJ0iyFce3qzaWKYoXtFtBcYWCWdj2NM4gGhXY95Q02M85de8umRWUqGcaRZ8Nx+MwANEZT45G&#10;6Nj9yGo/wjRHqJx6SrbmwsehiXKYUyzOUkbZ7pnsKGOfRjV3MxUGYd+Pt+4nf/4LAAD//wMAUEsD&#10;BBQABgAIAAAAIQCWP8L14QAAAAwBAAAPAAAAZHJzL2Rvd25yZXYueG1sTI/BTsMwDIbvSLxDZCRu&#10;W7qto1VpOk1MXDggMZDgmDVpU5E4VZJ15e3xTnCz5U+/v7/ezc6ySYc4eBSwWmbANLZeDdgL+Hh/&#10;XpTAYpKopPWoBfzoCLvm9qaWlfIXfNPTMfWMQjBWUoBJaaw4j63RTsalHzXSrfPByURr6LkK8kLh&#10;zvJ1lj1wJwekD0aO+sno9vt4dgI+nRnUIbx+dcpOh5duvx3nMApxfzfvH4ElPac/GK76pA4NOZ38&#10;GVVkVkCebwpCBSzy9QbYldiuCqp3oqkoS+BNzf+XaH4BAAD//wMAUEsBAi0AFAAGAAgAAAAhALaD&#10;OJL+AAAA4QEAABMAAAAAAAAAAAAAAAAAAAAAAFtDb250ZW50X1R5cGVzXS54bWxQSwECLQAUAAYA&#10;CAAAACEAOP0h/9YAAACUAQAACwAAAAAAAAAAAAAAAAAvAQAAX3JlbHMvLnJlbHNQSwECLQAUAAYA&#10;CAAAACEA5tDTIVACAABBBAAADgAAAAAAAAAAAAAAAAAuAgAAZHJzL2Uyb0RvYy54bWxQSwECLQAU&#10;AAYACAAAACEAlj/C9eEAAAAMAQAADwAAAAAAAAAAAAAAAACqBAAAZHJzL2Rvd25yZXYueG1sUEsF&#10;BgAAAAAEAAQA8wAAALgFAAAAAA==&#10;" stroked="f">
              <v:textbox style="mso-fit-shape-to-text:t">
                <w:txbxContent>
                  <w:p w:rsidR="00B06953" w:rsidRPr="00B06953" w:rsidRDefault="00B06953" w:rsidP="00B06953">
                    <w:pPr>
                      <w:jc w:val="right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B0695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แนวทางการปฏิบัติงาน ตามโครงการพัฒนาครูรูปแบบครบวงจร ประจำปีงบประมาณ </w:t>
                    </w:r>
                    <w:r w:rsidRPr="00B0695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2561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1424305</wp:posOffset>
              </wp:positionH>
              <wp:positionV relativeFrom="paragraph">
                <wp:posOffset>3618865</wp:posOffset>
              </wp:positionV>
              <wp:extent cx="7847965" cy="321310"/>
              <wp:effectExtent l="0" t="0" r="0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7965" cy="321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953" w:rsidRPr="00FC6FF5" w:rsidRDefault="00B06953" w:rsidP="00FC6FF5">
                          <w:pPr>
                            <w:jc w:val="right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FC6FF5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แนวทางการปฏิบัติงาน ตามโครงก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ารพัฒนาครูรูปแบบครบวงจร ประจ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ำ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ป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ี</w:t>
                          </w:r>
                          <w:r w:rsidRPr="00FC6FF5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งบประมาณ </w:t>
                          </w:r>
                          <w:r w:rsidRPr="00FC6FF5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>2561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5" o:spid="_x0000_s1029" type="#_x0000_t202" style="position:absolute;margin-left:112.15pt;margin-top:284.95pt;width:617.95pt;height:25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YbigIAABYFAAAOAAAAZHJzL2Uyb0RvYy54bWysVNtu3CAQfa/Uf0C8b3yJ92Ir3ijZ1FWl&#10;9CIl/QAW8BrVBgrs2mnVf++A19tNqkpVVT9gYIbDzJwzXF0PXYsO3FihZImTixgjLqliQu5K/Pmx&#10;mq0wso5IRloleYmfuMXX69evrnpd8FQ1qmXcIACRtuh1iRvndBFFlja8I/ZCaS7BWCvTEQdLs4uY&#10;IT2gd22UxvEi6pVh2ijKrYXdu9GI1wG/rjl1H+vacofaEkNsLowmjFs/RusrUuwM0Y2gxzDIP0TR&#10;ESHh0hPUHXEE7Y34DaoT1CirandBVRepuhaUhxwgmyR+kc1DQzQPuUBxrD6Vyf4/WPrh8MkgwUo8&#10;x0iSDih65INDt2pAc1+dXtsCnB40uLkBtoHlkKnV94p+sUiqTUPkjt8Yo/qGEwbRJf5kdHZ0xLEe&#10;ZNu/VwyuIXunAtBQm86XDoqBAB1Yejox40OhsLlcZct8ASFSsF2myWUSqItIMZ3Wxrq3XHXIT0ps&#10;gPmATg731vloSDG5+MusagWrRNuGhdltN61BBwIqqcIXEnjh1krvLJU/NiKOOxAk3OFtPtzA+vc8&#10;SbP4Ns1n1WK1nGVVNp/ly3g1i5P8Nl/EWZ7dVT98gElWNIIxLu+F5JMCk+zvGD72wqidoEHUlzif&#10;p/ORoj8mGcfLeDOV8FktOuGgIVvRlXgV+29sEU/sG8kgbVI4ItpxHj0PP1QZajD9Q1WCDDzzowbc&#10;sB2C3tJJXVvFnkAXRgFtQD48JjBplPmGUQ+NWWL7dU8Mx6h9J0FbeZJlvpPDIpsvU1iYc8v23EIk&#10;BagSO4zG6caN3b/XRuwauGlS8w3osRJBKl64Y1RHFUPzhZyOD4Xv7vN18Pr1nK1/AgAA//8DAFBL&#10;AwQUAAYACAAAACEAgAT+IuAAAAAMAQAADwAAAGRycy9kb3ducmV2LnhtbEyPy07DMBAA70j8g7VI&#10;3KiNaSIa4lQIFQmQKkHgA7axiQN+hNhNzd/jnuhxtaPZ2XqdrCGzmsLgnYDrBQOiXOfl4HoBH++P&#10;V7dAQkQn0XinBPyqAOvm/KzGSvqDe1NzG3uSJS5UKEDHOFaUhk4ri2HhR+Xy7tNPFmMep57KCQ9Z&#10;bg3ljJXU4uDyBY2jetCq+273NlteTdH+jPr5KX1ttmn7QjdoZiEuL9L9HZCoUvyH4Zif06HJTTu/&#10;dzIQI4Dz5U1GBRTlagXkSCxLxoHsBJScFUCbmp4+0fwBAAD//wMAUEsBAi0AFAAGAAgAAAAhALaD&#10;OJL+AAAA4QEAABMAAAAAAAAAAAAAAAAAAAAAAFtDb250ZW50X1R5cGVzXS54bWxQSwECLQAUAAYA&#10;CAAAACEAOP0h/9YAAACUAQAACwAAAAAAAAAAAAAAAAAvAQAAX3JlbHMvLnJlbHNQSwECLQAUAAYA&#10;CAAAACEAnRhWG4oCAAAWBQAADgAAAAAAAAAAAAAAAAAuAgAAZHJzL2Uyb0RvYy54bWxQSwECLQAU&#10;AAYACAAAACEAgAT+IuAAAAAMAQAADwAAAAAAAAAAAAAAAADkBAAAZHJzL2Rvd25yZXYueG1sUEsF&#10;BgAAAAAEAAQA8wAAAPEFAAAAAA==&#10;" stroked="f" strokecolor="#0070c0">
              <v:textbox style="mso-fit-shape-to-text:t">
                <w:txbxContent>
                  <w:p w:rsidR="00B06953" w:rsidRPr="00FC6FF5" w:rsidRDefault="00B06953" w:rsidP="00FC6FF5">
                    <w:pPr>
                      <w:jc w:val="right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FC6FF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แนวทางการปฏิบัติงาน ตามโครงก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ารพัฒนาครูรูปแบบครบวงจร ประจ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ำ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ี</w:t>
                    </w:r>
                    <w:r w:rsidRPr="00FC6FF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งบประมาณ </w:t>
                    </w:r>
                    <w:r w:rsidRPr="00FC6FF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2561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52" w:rsidRDefault="006C2B52" w:rsidP="00B06953">
      <w:r>
        <w:separator/>
      </w:r>
    </w:p>
  </w:footnote>
  <w:footnote w:type="continuationSeparator" w:id="0">
    <w:p w:rsidR="006C2B52" w:rsidRDefault="006C2B52" w:rsidP="00B06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953" w:rsidRDefault="00B069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-341734</wp:posOffset>
              </wp:positionH>
              <wp:positionV relativeFrom="paragraph">
                <wp:posOffset>-54935</wp:posOffset>
              </wp:positionV>
              <wp:extent cx="9633585" cy="330835"/>
              <wp:effectExtent l="0" t="0" r="2476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3585" cy="33083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tx2">
                              <a:lumMod val="40000"/>
                              <a:lumOff val="60000"/>
                            </a:schemeClr>
                          </a:gs>
                          <a:gs pos="100000">
                            <a:schemeClr val="bg1">
                              <a:lumMod val="100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6953" w:rsidRPr="00451F1C" w:rsidRDefault="00B06953" w:rsidP="000D6494">
                          <w:pPr>
                            <w:ind w:left="10080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szCs w:val="32"/>
                              <w:cs/>
                            </w:rPr>
                            <w:t xml:space="preserve">        </w:t>
                          </w:r>
                          <w:r w:rsidRPr="00451F1C"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  <w:szCs w:val="32"/>
                              <w:cs/>
                            </w:rPr>
                            <w:t>สำนักงานคณะกรรมการการศึกษาขั้นพื้นฐาน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26.9pt;margin-top:-4.35pt;width:758.55pt;height:26.0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5orjgIAAIMFAAAOAAAAZHJzL2Uyb0RvYy54bWysVE1v3CAQvVfqf0DcG3s/nG5W8UZp0lSV&#10;0g8pqXpmMbZRgaHArp3++g6wu7Hantr6YMEwvJk385jLq1ErshfOSzA1nZ2VlAjDoZGmq+mXx7tX&#10;K0p8YKZhCoyo6ZPw9Grz8sXlYNdiDj2oRjiCIMavB1vTPgS7LgrPe6GZPwMrDB624DQLuHVd0Tg2&#10;ILpWxbwsz4sBXGMdcOE9Wm/zId0k/LYVPHxqWy8CUTXF3EL6u/Tfxn+xuWTrzjHbS35Ig/1FFppJ&#10;g0FPULcsMLJz8jcoLbkDD20446ALaFvJReKAbGblL2weemZF4oLF8fZUJv//YPnH/WdHZIO9o8Qw&#10;jS16FGMgb2Aks1idwfo1Oj1YdAsjmqNnZOrtPfBvnhi46ZnpxLVzMPSCNZhdullMrmYcH0G2wwdo&#10;MAzbBUhAY+t0BMRiEETHLj2dOhNT4Wi8OF8sqlVFCcezxaJcLaqYXMHWx9vW+fBOgCZxUVOHnU/o&#10;bH/vQ3Y9uhz61NxJpYiD8FWGPpX6SK3zeCd5eWIB+ZSZcRSluFGO7BnKKYzzZFY7jYyybVnil0WF&#10;ZpReNp8fzZhwknZESel3fhpnFv3+GGzb5apPgx28k4Sn0VICf4yExhM3JQ3BvtW0Sklj2T1nSiQl&#10;5Hrhs0g1ihkqQwZsQzWvcilAydPZiVEm+++p+im6lgEnhJK6pqtcnkQ4Ku2tadI6MKnyGgkqg4WN&#10;0otqy7oL43ZEx2jcQvOEIsSuJ6Xh5MJFD+4HJQNOgZr67zvmBCXqvcHGX8yWyzg20mZZvZ7jxk1P&#10;ttMTZjhCoTIoVjYub0IeNTvrZNdjpOPTuUbx38mky+esDnnjS8/SyFMpjpLpPnk9z87NTwAAAP//&#10;AwBQSwMEFAAGAAgAAAAhAAfJsAbeAAAACgEAAA8AAABkcnMvZG93bnJldi54bWxMj8FOwzAQRO9I&#10;/IO1SNxaBxJKlcapENATHKAg9bqNt0nAXke2m4a/xz3BbUc7mnlTrSdrxEg+9I4V3MwzEMSN0z23&#10;Cj4/NrMliBCRNRrHpOCHAqzry4sKS+1O/E7jNrYihXAoUUEX41BKGZqOLIa5G4jT7+C8xZikb6X2&#10;eErh1sjbLFtIiz2nhg4Heuyo+d4erQIzmK9nSThquzGHt5en3aufcqWur6aHFYhIU/wzwxk/oUOd&#10;mPbuyDoIo2B2lyf0mI7lPYizoVjkOYi9giIvQNaV/D+h/gUAAP//AwBQSwECLQAUAAYACAAAACEA&#10;toM4kv4AAADhAQAAEwAAAAAAAAAAAAAAAAAAAAAAW0NvbnRlbnRfVHlwZXNdLnhtbFBLAQItABQA&#10;BgAIAAAAIQA4/SH/1gAAAJQBAAALAAAAAAAAAAAAAAAAAC8BAABfcmVscy8ucmVsc1BLAQItABQA&#10;BgAIAAAAIQBc75orjgIAAIMFAAAOAAAAAAAAAAAAAAAAAC4CAABkcnMvZTJvRG9jLnhtbFBLAQIt&#10;ABQABgAIAAAAIQAHybAG3gAAAAoBAAAPAAAAAAAAAAAAAAAAAOgEAABkcnMvZG93bnJldi54bWxQ&#10;SwUGAAAAAAQABADzAAAA8wUAAAAA&#10;" fillcolor="#8db3e2 [1311]" strokecolor="white [3212]">
              <v:fill color2="white [3212]" rotate="t" focus="100%" type="gradient"/>
              <v:textbox style="mso-fit-shape-to-text:t">
                <w:txbxContent>
                  <w:p w:rsidR="00B06953" w:rsidRPr="00451F1C" w:rsidRDefault="00B06953" w:rsidP="000D6494">
                    <w:pPr>
                      <w:ind w:left="1008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szCs w:val="32"/>
                        <w:cs/>
                      </w:rPr>
                      <w:t xml:space="preserve">        </w:t>
                    </w:r>
                    <w:r w:rsidRPr="00451F1C"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32"/>
                        <w:cs/>
                      </w:rPr>
                      <w:t>สำนักงานคณะกรรมการการศึกษาขั้นพื้นฐาน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953"/>
    <w:rsid w:val="006C2B52"/>
    <w:rsid w:val="00955C41"/>
    <w:rsid w:val="00B06953"/>
    <w:rsid w:val="00E6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5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5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0695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B0695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06953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B06953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695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5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5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0695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B0695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06953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B06953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695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SKPHOME</dc:creator>
  <cp:lastModifiedBy>SKPHOME</cp:lastModifiedBy>
  <cp:revision>2</cp:revision>
  <dcterms:created xsi:type="dcterms:W3CDTF">2018-06-19T02:50:00Z</dcterms:created>
  <dcterms:modified xsi:type="dcterms:W3CDTF">2018-06-19T02:50:00Z</dcterms:modified>
</cp:coreProperties>
</file>